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服兵役学生国家教育资助</w:t>
      </w:r>
      <w:r>
        <w:rPr>
          <w:rFonts w:hint="eastAsia"/>
          <w:sz w:val="36"/>
          <w:szCs w:val="36"/>
          <w:lang w:val="en-US" w:eastAsia="zh-CN"/>
        </w:rPr>
        <w:t>申请表填写</w:t>
      </w:r>
    </w:p>
    <w:p>
      <w:pPr>
        <w:rPr>
          <w:rFonts w:hint="eastAsia"/>
          <w:sz w:val="24"/>
          <w:szCs w:val="24"/>
          <w:highlight w:val="red"/>
          <w:lang w:val="en-US" w:eastAsia="zh-CN"/>
        </w:rPr>
      </w:pPr>
      <w:r>
        <w:rPr>
          <w:rFonts w:hint="eastAsia"/>
          <w:sz w:val="24"/>
          <w:szCs w:val="24"/>
          <w:highlight w:val="red"/>
          <w:lang w:val="en-US" w:eastAsia="zh-CN"/>
        </w:rPr>
        <w:t>注：申请表均在应征入伍服兵役网站上下载打印自行填写</w:t>
      </w:r>
    </w:p>
    <w:p>
      <w:pPr>
        <w:pStyle w:val="3"/>
        <w:bidi w:val="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一、申请表Ⅰ填写说明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申请表Ⅰ ：入伍前的学年申请表Ⅰ填写（学费补偿或代偿）。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申请表Ⅰ第一页，详细填写个人相关资料以及申请信息。（图1-1）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表Ⅱ第二页（图1-2），在学生账户信息表格一栏中，由本人详细填写开户银行名称、开户银行地区等信息。且在开户银行名称一栏注明：“本人证件可使用”，若申请金额超过20000元及以上，提供的银行卡必须为1类卡且需注明提供的银行卡为1类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申请人签名必须为本人亲笔签名；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盖章：首先由学生自己找到学校财务部门进行审核意见的签字盖章；然后再找学生处进行“资助管理部门审核意见”的签字盖章，最后于“批准入伍地县级人民政府征兵办公室意见”一栏中进行当地政府的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800100</wp:posOffset>
            </wp:positionV>
            <wp:extent cx="2306320" cy="2781935"/>
            <wp:effectExtent l="0" t="0" r="5080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597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学校复核意见：以上步骤均受理审查属实后，交学院统一收齐申请表交学生处办理。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53340</wp:posOffset>
            </wp:positionV>
            <wp:extent cx="2343150" cy="2919730"/>
            <wp:effectExtent l="0" t="0" r="31750" b="39370"/>
            <wp:wrapTight wrapText="bothSides">
              <wp:wrapPolygon>
                <wp:start x="0" y="0"/>
                <wp:lineTo x="0" y="21515"/>
                <wp:lineTo x="21541" y="21515"/>
                <wp:lineTo x="2154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图1-1                                   图1-2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二、申请表Ⅱ填写说明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申请表Ⅱ（图2）：退役后的学年办理申请表Ⅱ（学费减免）。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详细填写个人基本信息、就学和服役情况以及申请学费减免情况一栏，由学生本人填写；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学生首先要去退役安置地县级人民政府进行签字盖章；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然后由学生本人去学校财务部门进行签字盖章；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最后学生本人到学生处进行表格签字盖章；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上述审查均受理完成后，以学院为单位交学生处由学生处最后统一签字盖章。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220345</wp:posOffset>
            </wp:positionV>
            <wp:extent cx="2811780" cy="3390265"/>
            <wp:effectExtent l="0" t="0" r="7620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0" w:firstLineChars="200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图2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E5CA2"/>
    <w:multiLevelType w:val="singleLevel"/>
    <w:tmpl w:val="D32E5CA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078D348"/>
    <w:multiLevelType w:val="singleLevel"/>
    <w:tmpl w:val="6078D34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mM2ZWJlNzE5Nzk1NjA3YzQ2M2FiOWU2N2IzODYifQ=="/>
  </w:docVars>
  <w:rsids>
    <w:rsidRoot w:val="76005D93"/>
    <w:rsid w:val="161B7AFB"/>
    <w:rsid w:val="2B6A088E"/>
    <w:rsid w:val="4A944637"/>
    <w:rsid w:val="76005D93"/>
    <w:rsid w:val="7BA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2023-09-12T03:13:00Z</dcterms:created>
  <dc:creator>银角</dc:creator>
  <cp:lastModifiedBy>行走的小太阳</cp:lastModifiedBy>
  <dcterms:modified xsi:type="dcterms:W3CDTF">2024-03-30T07:39:31Z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B6A869A11C41408AACAD74B885394DD8_13</vt:lpwstr>
  </property>
</Properties>
</file>